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BB" w:rsidRPr="00387785" w:rsidRDefault="00F373BB" w:rsidP="00DB48FB">
      <w:pPr>
        <w:jc w:val="center"/>
        <w:rPr>
          <w:b/>
          <w:sz w:val="28"/>
          <w:szCs w:val="28"/>
          <w:u w:val="single"/>
        </w:rPr>
      </w:pPr>
      <w:r w:rsidRPr="00387785">
        <w:rPr>
          <w:b/>
          <w:sz w:val="28"/>
          <w:szCs w:val="28"/>
          <w:u w:val="single"/>
        </w:rPr>
        <w:t>Cappoquin Community Development Company CLG</w:t>
      </w:r>
    </w:p>
    <w:p w:rsidR="001A6763" w:rsidRDefault="00FB1944" w:rsidP="00DB48FB">
      <w:pPr>
        <w:jc w:val="center"/>
        <w:rPr>
          <w:b/>
          <w:sz w:val="28"/>
          <w:szCs w:val="28"/>
          <w:u w:val="single"/>
        </w:rPr>
      </w:pPr>
      <w:r>
        <w:rPr>
          <w:b/>
          <w:sz w:val="28"/>
          <w:szCs w:val="28"/>
          <w:u w:val="single"/>
        </w:rPr>
        <w:t>Annual General Meeting 2017</w:t>
      </w:r>
    </w:p>
    <w:p w:rsidR="000A5454" w:rsidRPr="00387785" w:rsidRDefault="000A5454" w:rsidP="00DB48FB">
      <w:pPr>
        <w:jc w:val="center"/>
        <w:rPr>
          <w:b/>
          <w:sz w:val="28"/>
          <w:szCs w:val="28"/>
          <w:u w:val="single"/>
        </w:rPr>
      </w:pPr>
      <w:r>
        <w:rPr>
          <w:b/>
          <w:sz w:val="28"/>
          <w:szCs w:val="28"/>
          <w:u w:val="single"/>
        </w:rPr>
        <w:t>Wednesday 9</w:t>
      </w:r>
      <w:r w:rsidRPr="000A5454">
        <w:rPr>
          <w:b/>
          <w:sz w:val="28"/>
          <w:szCs w:val="28"/>
          <w:u w:val="single"/>
          <w:vertAlign w:val="superscript"/>
        </w:rPr>
        <w:t>th</w:t>
      </w:r>
      <w:r>
        <w:rPr>
          <w:b/>
          <w:sz w:val="28"/>
          <w:szCs w:val="28"/>
          <w:u w:val="single"/>
        </w:rPr>
        <w:t xml:space="preserve"> August 2017</w:t>
      </w:r>
    </w:p>
    <w:p w:rsidR="00F373BB" w:rsidRDefault="00F373BB" w:rsidP="00DB48FB">
      <w:pPr>
        <w:jc w:val="center"/>
        <w:rPr>
          <w:b/>
          <w:sz w:val="28"/>
          <w:szCs w:val="28"/>
          <w:u w:val="single"/>
        </w:rPr>
      </w:pPr>
      <w:r w:rsidRPr="00387785">
        <w:rPr>
          <w:b/>
          <w:sz w:val="28"/>
          <w:szCs w:val="28"/>
          <w:u w:val="single"/>
        </w:rPr>
        <w:t>Minutes</w:t>
      </w:r>
    </w:p>
    <w:p w:rsidR="00DB48FB" w:rsidRPr="00387785" w:rsidRDefault="00DB48FB" w:rsidP="00A64EC5">
      <w:pPr>
        <w:jc w:val="both"/>
        <w:rPr>
          <w:b/>
          <w:sz w:val="28"/>
          <w:szCs w:val="28"/>
          <w:u w:val="single"/>
        </w:rPr>
      </w:pPr>
    </w:p>
    <w:p w:rsidR="00F373BB" w:rsidRPr="00A64EC5" w:rsidRDefault="00F373BB" w:rsidP="00A64EC5">
      <w:pPr>
        <w:jc w:val="both"/>
        <w:rPr>
          <w:sz w:val="24"/>
          <w:szCs w:val="24"/>
        </w:rPr>
      </w:pPr>
      <w:r w:rsidRPr="00A64EC5">
        <w:rPr>
          <w:sz w:val="24"/>
          <w:szCs w:val="24"/>
        </w:rPr>
        <w:t>The 23</w:t>
      </w:r>
      <w:r w:rsidRPr="00A64EC5">
        <w:rPr>
          <w:sz w:val="24"/>
          <w:szCs w:val="24"/>
          <w:vertAlign w:val="superscript"/>
        </w:rPr>
        <w:t>rd</w:t>
      </w:r>
      <w:r w:rsidRPr="00A64EC5">
        <w:rPr>
          <w:sz w:val="24"/>
          <w:szCs w:val="24"/>
        </w:rPr>
        <w:t xml:space="preserve"> Annual General Meeting of the Cappoquin Community Development Company CLG was held on Wednesday 9</w:t>
      </w:r>
      <w:r w:rsidRPr="00A64EC5">
        <w:rPr>
          <w:sz w:val="24"/>
          <w:szCs w:val="24"/>
          <w:vertAlign w:val="superscript"/>
        </w:rPr>
        <w:t>th</w:t>
      </w:r>
      <w:r w:rsidRPr="00A64EC5">
        <w:rPr>
          <w:sz w:val="24"/>
          <w:szCs w:val="24"/>
        </w:rPr>
        <w:t xml:space="preserve"> August 2017 in Cappoquin Community Centre.</w:t>
      </w:r>
    </w:p>
    <w:p w:rsidR="00F373BB" w:rsidRPr="00A64EC5" w:rsidRDefault="00F373BB" w:rsidP="00A64EC5">
      <w:pPr>
        <w:jc w:val="both"/>
        <w:rPr>
          <w:sz w:val="24"/>
          <w:szCs w:val="24"/>
        </w:rPr>
      </w:pPr>
      <w:r w:rsidRPr="00A64EC5">
        <w:rPr>
          <w:b/>
          <w:sz w:val="24"/>
          <w:szCs w:val="24"/>
        </w:rPr>
        <w:t>Present:</w:t>
      </w:r>
      <w:r w:rsidRPr="00A64EC5">
        <w:rPr>
          <w:sz w:val="24"/>
          <w:szCs w:val="24"/>
        </w:rPr>
        <w:t xml:space="preserve"> Dr Ben Murphy Chairman, Mr Ollie Wilkinson, Mr Tom Feerick, Ms Maura Purcell, Mr Anthony Prendergast, Ms Marian Looby, Mr John Flynn, Ms Orla Nicholson, Mr John McGrath and Mr Denis McCarthy.</w:t>
      </w:r>
    </w:p>
    <w:p w:rsidR="00F373BB" w:rsidRPr="00A64EC5" w:rsidRDefault="00F373BB" w:rsidP="00A64EC5">
      <w:pPr>
        <w:jc w:val="both"/>
        <w:rPr>
          <w:sz w:val="24"/>
          <w:szCs w:val="24"/>
        </w:rPr>
      </w:pPr>
      <w:r w:rsidRPr="00A64EC5">
        <w:rPr>
          <w:b/>
          <w:sz w:val="24"/>
          <w:szCs w:val="24"/>
        </w:rPr>
        <w:t>Apologies:</w:t>
      </w:r>
      <w:r w:rsidRPr="00A64EC5">
        <w:rPr>
          <w:sz w:val="24"/>
          <w:szCs w:val="24"/>
        </w:rPr>
        <w:t xml:space="preserve"> Mr Joe White</w:t>
      </w:r>
      <w:r w:rsidR="00437574" w:rsidRPr="00A64EC5">
        <w:rPr>
          <w:sz w:val="24"/>
          <w:szCs w:val="24"/>
        </w:rPr>
        <w:t xml:space="preserve">, </w:t>
      </w:r>
      <w:r w:rsidR="00FF2597" w:rsidRPr="00A64EC5">
        <w:rPr>
          <w:sz w:val="24"/>
          <w:szCs w:val="24"/>
        </w:rPr>
        <w:t xml:space="preserve">Ms </w:t>
      </w:r>
      <w:r w:rsidR="00437574" w:rsidRPr="00A64EC5">
        <w:rPr>
          <w:sz w:val="24"/>
          <w:szCs w:val="24"/>
        </w:rPr>
        <w:t>Grainne O’Connell</w:t>
      </w:r>
      <w:r w:rsidRPr="00A64EC5">
        <w:rPr>
          <w:sz w:val="24"/>
          <w:szCs w:val="24"/>
        </w:rPr>
        <w:t xml:space="preserve"> and Mr David Keane.</w:t>
      </w:r>
    </w:p>
    <w:p w:rsidR="00F373BB" w:rsidRPr="00A64EC5" w:rsidRDefault="00F373BB" w:rsidP="00A64EC5">
      <w:pPr>
        <w:jc w:val="both"/>
        <w:rPr>
          <w:sz w:val="24"/>
          <w:szCs w:val="24"/>
        </w:rPr>
      </w:pPr>
      <w:r w:rsidRPr="00A64EC5">
        <w:rPr>
          <w:sz w:val="24"/>
          <w:szCs w:val="24"/>
        </w:rPr>
        <w:t>At the outset the Chairma</w:t>
      </w:r>
      <w:r w:rsidR="00FF2597" w:rsidRPr="00A64EC5">
        <w:rPr>
          <w:sz w:val="24"/>
          <w:szCs w:val="24"/>
        </w:rPr>
        <w:t xml:space="preserve">n welcomed everyone to this AGM and copies of the </w:t>
      </w:r>
      <w:r w:rsidR="00FF2597" w:rsidRPr="00A64EC5">
        <w:rPr>
          <w:b/>
          <w:sz w:val="24"/>
          <w:szCs w:val="24"/>
        </w:rPr>
        <w:t>Annual Report 2016</w:t>
      </w:r>
      <w:r w:rsidR="00FF2597" w:rsidRPr="00A64EC5">
        <w:rPr>
          <w:sz w:val="24"/>
          <w:szCs w:val="24"/>
        </w:rPr>
        <w:t xml:space="preserve"> were circulated to all members.</w:t>
      </w:r>
    </w:p>
    <w:p w:rsidR="00F373BB" w:rsidRPr="00A64EC5" w:rsidRDefault="00F373BB" w:rsidP="00A64EC5">
      <w:pPr>
        <w:jc w:val="both"/>
        <w:rPr>
          <w:sz w:val="24"/>
          <w:szCs w:val="24"/>
        </w:rPr>
      </w:pPr>
      <w:r w:rsidRPr="00A64EC5">
        <w:rPr>
          <w:sz w:val="24"/>
          <w:szCs w:val="24"/>
        </w:rPr>
        <w:t xml:space="preserve">The </w:t>
      </w:r>
      <w:r w:rsidR="00FB1944">
        <w:rPr>
          <w:b/>
          <w:sz w:val="24"/>
          <w:szCs w:val="24"/>
        </w:rPr>
        <w:t>minutes of the 2016</w:t>
      </w:r>
      <w:r w:rsidRPr="00A64EC5">
        <w:rPr>
          <w:b/>
          <w:sz w:val="24"/>
          <w:szCs w:val="24"/>
        </w:rPr>
        <w:t xml:space="preserve"> AGM</w:t>
      </w:r>
      <w:r w:rsidRPr="00A64EC5">
        <w:rPr>
          <w:sz w:val="24"/>
          <w:szCs w:val="24"/>
        </w:rPr>
        <w:t xml:space="preserve"> </w:t>
      </w:r>
      <w:r w:rsidR="00FF2597" w:rsidRPr="00A64EC5">
        <w:rPr>
          <w:sz w:val="24"/>
          <w:szCs w:val="24"/>
        </w:rPr>
        <w:t>were adopted on the proposal of</w:t>
      </w:r>
      <w:r w:rsidR="00387785" w:rsidRPr="00A64EC5">
        <w:rPr>
          <w:sz w:val="24"/>
          <w:szCs w:val="24"/>
        </w:rPr>
        <w:t xml:space="preserve"> John Flynn and</w:t>
      </w:r>
      <w:r w:rsidRPr="00A64EC5">
        <w:rPr>
          <w:sz w:val="24"/>
          <w:szCs w:val="24"/>
        </w:rPr>
        <w:t xml:space="preserve"> seconded by John McGrath.</w:t>
      </w:r>
    </w:p>
    <w:p w:rsidR="00F373BB" w:rsidRPr="00A64EC5" w:rsidRDefault="00387785" w:rsidP="00A64EC5">
      <w:pPr>
        <w:jc w:val="both"/>
        <w:rPr>
          <w:sz w:val="24"/>
          <w:szCs w:val="24"/>
        </w:rPr>
      </w:pPr>
      <w:r w:rsidRPr="00A64EC5">
        <w:rPr>
          <w:sz w:val="24"/>
          <w:szCs w:val="24"/>
        </w:rPr>
        <w:t xml:space="preserve">The </w:t>
      </w:r>
      <w:r w:rsidRPr="00A64EC5">
        <w:rPr>
          <w:b/>
          <w:sz w:val="24"/>
          <w:szCs w:val="24"/>
        </w:rPr>
        <w:t>Secretary’s Report</w:t>
      </w:r>
      <w:r w:rsidRPr="00A64EC5">
        <w:rPr>
          <w:sz w:val="24"/>
          <w:szCs w:val="24"/>
        </w:rPr>
        <w:t xml:space="preserve"> was then presented to the meeting. This report gave an account of the Company’s activities for 2016. The Report was adopted on the proposal of Ollie Wilkinson and seconded by John McGrath. It was agreed that 3 copies of the report be given to the local Library.</w:t>
      </w:r>
    </w:p>
    <w:p w:rsidR="003F7D0E" w:rsidRPr="00A64EC5" w:rsidRDefault="00387785" w:rsidP="00A64EC5">
      <w:pPr>
        <w:jc w:val="both"/>
        <w:rPr>
          <w:sz w:val="24"/>
          <w:szCs w:val="24"/>
        </w:rPr>
      </w:pPr>
      <w:r w:rsidRPr="00A64EC5">
        <w:rPr>
          <w:sz w:val="24"/>
          <w:szCs w:val="24"/>
        </w:rPr>
        <w:t xml:space="preserve">The </w:t>
      </w:r>
      <w:r w:rsidRPr="00A64EC5">
        <w:rPr>
          <w:b/>
          <w:sz w:val="24"/>
          <w:szCs w:val="24"/>
        </w:rPr>
        <w:t>Consolidated Accounts of the Companies</w:t>
      </w:r>
      <w:r w:rsidRPr="00A64EC5">
        <w:rPr>
          <w:sz w:val="24"/>
          <w:szCs w:val="24"/>
        </w:rPr>
        <w:t xml:space="preserve"> were presented by Tom Feerick. Mr Tony Glavin, of Glavin and Ronan, Chartered Accountants and Registered Auditors had met </w:t>
      </w:r>
      <w:r w:rsidR="00FF2597" w:rsidRPr="00A64EC5">
        <w:rPr>
          <w:sz w:val="24"/>
          <w:szCs w:val="24"/>
        </w:rPr>
        <w:t xml:space="preserve">in advance of the AGM </w:t>
      </w:r>
      <w:r w:rsidRPr="00A64EC5">
        <w:rPr>
          <w:sz w:val="24"/>
          <w:szCs w:val="24"/>
        </w:rPr>
        <w:t>with Tom Feerick and Ollie Wilkinson, as Directors</w:t>
      </w:r>
      <w:r w:rsidR="00FF2597" w:rsidRPr="00A64EC5">
        <w:rPr>
          <w:sz w:val="24"/>
          <w:szCs w:val="24"/>
        </w:rPr>
        <w:t>,</w:t>
      </w:r>
      <w:r w:rsidRPr="00A64EC5">
        <w:rPr>
          <w:sz w:val="24"/>
          <w:szCs w:val="24"/>
        </w:rPr>
        <w:t xml:space="preserve"> to present in detail the</w:t>
      </w:r>
      <w:r w:rsidR="001870E7" w:rsidRPr="00A64EC5">
        <w:rPr>
          <w:sz w:val="24"/>
          <w:szCs w:val="24"/>
        </w:rPr>
        <w:t xml:space="preserve"> financial accounts.</w:t>
      </w:r>
      <w:r w:rsidRPr="00A64EC5">
        <w:rPr>
          <w:sz w:val="24"/>
          <w:szCs w:val="24"/>
        </w:rPr>
        <w:t xml:space="preserve"> </w:t>
      </w:r>
      <w:r w:rsidR="001870E7" w:rsidRPr="00A64EC5">
        <w:rPr>
          <w:sz w:val="24"/>
          <w:szCs w:val="24"/>
        </w:rPr>
        <w:t>The accounts showed a significant increase in the cash surplus recorded for 2016. Queries were raised in relation to VAT payments,</w:t>
      </w:r>
      <w:r w:rsidR="003F7D0E" w:rsidRPr="00A64EC5">
        <w:rPr>
          <w:sz w:val="24"/>
          <w:szCs w:val="24"/>
        </w:rPr>
        <w:t xml:space="preserve"> homework club donations, stationary, advertising and computer expenditure, equipment and supplies expenditure and clarification of cash flow. These matters were referred to the Finance Committee to check and report back to next GB meeting.</w:t>
      </w:r>
      <w:r w:rsidR="001870E7" w:rsidRPr="00A64EC5">
        <w:rPr>
          <w:sz w:val="24"/>
          <w:szCs w:val="24"/>
        </w:rPr>
        <w:t xml:space="preserve"> </w:t>
      </w:r>
      <w:r w:rsidR="003F7D0E" w:rsidRPr="00A64EC5">
        <w:rPr>
          <w:sz w:val="24"/>
          <w:szCs w:val="24"/>
        </w:rPr>
        <w:t>The accounts were adopted on the proposal of John Flynn and seconded by Tom Feerick.</w:t>
      </w:r>
    </w:p>
    <w:p w:rsidR="00387785" w:rsidRPr="00A64EC5" w:rsidRDefault="003F7D0E" w:rsidP="00A64EC5">
      <w:pPr>
        <w:jc w:val="both"/>
        <w:rPr>
          <w:sz w:val="24"/>
          <w:szCs w:val="24"/>
        </w:rPr>
      </w:pPr>
      <w:r w:rsidRPr="00A64EC5">
        <w:rPr>
          <w:sz w:val="24"/>
          <w:szCs w:val="24"/>
        </w:rPr>
        <w:t xml:space="preserve">The </w:t>
      </w:r>
      <w:r w:rsidRPr="00A64EC5">
        <w:rPr>
          <w:b/>
          <w:sz w:val="24"/>
          <w:szCs w:val="24"/>
        </w:rPr>
        <w:t>Chairman’s Address</w:t>
      </w:r>
      <w:r w:rsidRPr="00A64EC5">
        <w:rPr>
          <w:sz w:val="24"/>
          <w:szCs w:val="24"/>
        </w:rPr>
        <w:t xml:space="preserve"> was then presented. Dr Ben Murphy spoke of the significant change management which had taken place within the Company over the last year and that the Company had made a lot of progress in relation to its administration. He referred to the presentation of the financial accounts on a monthly basis which provided the members with an up to date position of the Company. He also spoke of the urgent need to add new young </w:t>
      </w:r>
      <w:r w:rsidRPr="00A64EC5">
        <w:rPr>
          <w:sz w:val="24"/>
          <w:szCs w:val="24"/>
        </w:rPr>
        <w:lastRenderedPageBreak/>
        <w:t>people to the Company and asked that this b</w:t>
      </w:r>
      <w:r w:rsidR="00FF2597" w:rsidRPr="00A64EC5">
        <w:rPr>
          <w:sz w:val="24"/>
          <w:szCs w:val="24"/>
        </w:rPr>
        <w:t>e addressed</w:t>
      </w:r>
      <w:r w:rsidR="008478DF" w:rsidRPr="00A64EC5">
        <w:rPr>
          <w:sz w:val="24"/>
          <w:szCs w:val="24"/>
        </w:rPr>
        <w:t xml:space="preserve"> as soon as possible. He referred to the poor state of many buildings in the town, many of which are vacant. These he said might be suitable for rental accommodation which in turn would enhance the tourism potential of the locality and that a link could be made with the current development proposals for Mt Melleray.</w:t>
      </w:r>
      <w:r w:rsidR="00FF2597" w:rsidRPr="00A64EC5">
        <w:rPr>
          <w:sz w:val="24"/>
          <w:szCs w:val="24"/>
        </w:rPr>
        <w:t xml:space="preserve"> He thanked all members for their outstanding voluntary contributions during the year.</w:t>
      </w:r>
    </w:p>
    <w:p w:rsidR="00FF2597" w:rsidRPr="00A64EC5" w:rsidRDefault="00FF2597" w:rsidP="00A64EC5">
      <w:pPr>
        <w:jc w:val="both"/>
        <w:rPr>
          <w:b/>
          <w:sz w:val="24"/>
          <w:szCs w:val="24"/>
        </w:rPr>
      </w:pPr>
    </w:p>
    <w:p w:rsidR="008478DF" w:rsidRPr="00A64EC5" w:rsidRDefault="008478DF" w:rsidP="00A64EC5">
      <w:pPr>
        <w:jc w:val="both"/>
        <w:rPr>
          <w:b/>
          <w:sz w:val="24"/>
          <w:szCs w:val="24"/>
        </w:rPr>
      </w:pPr>
      <w:r w:rsidRPr="00A64EC5">
        <w:rPr>
          <w:b/>
          <w:sz w:val="24"/>
          <w:szCs w:val="24"/>
        </w:rPr>
        <w:t>Election of Officers</w:t>
      </w:r>
      <w:r w:rsidR="00437574" w:rsidRPr="00A64EC5">
        <w:rPr>
          <w:b/>
          <w:sz w:val="24"/>
          <w:szCs w:val="24"/>
        </w:rPr>
        <w:t xml:space="preserve"> and Committees</w:t>
      </w:r>
      <w:r w:rsidRPr="00A64EC5">
        <w:rPr>
          <w:b/>
          <w:sz w:val="24"/>
          <w:szCs w:val="24"/>
        </w:rPr>
        <w:t>:</w:t>
      </w:r>
    </w:p>
    <w:p w:rsidR="008478DF" w:rsidRPr="00A64EC5" w:rsidRDefault="008478DF" w:rsidP="00A64EC5">
      <w:pPr>
        <w:jc w:val="both"/>
        <w:rPr>
          <w:sz w:val="24"/>
          <w:szCs w:val="24"/>
        </w:rPr>
      </w:pPr>
      <w:r w:rsidRPr="00A64EC5">
        <w:rPr>
          <w:b/>
          <w:sz w:val="24"/>
          <w:szCs w:val="24"/>
        </w:rPr>
        <w:t>Chairman:</w:t>
      </w:r>
      <w:r w:rsidRPr="00A64EC5">
        <w:rPr>
          <w:sz w:val="24"/>
          <w:szCs w:val="24"/>
        </w:rPr>
        <w:t xml:space="preserve"> Dr Ben Murphy </w:t>
      </w:r>
      <w:r w:rsidR="00FF2597" w:rsidRPr="00A64EC5">
        <w:rPr>
          <w:sz w:val="24"/>
          <w:szCs w:val="24"/>
        </w:rPr>
        <w:t xml:space="preserve">was </w:t>
      </w:r>
      <w:r w:rsidRPr="00A64EC5">
        <w:rPr>
          <w:sz w:val="24"/>
          <w:szCs w:val="24"/>
        </w:rPr>
        <w:t>proposed by Ollie Wilkinson and seconded by John McGrath.</w:t>
      </w:r>
    </w:p>
    <w:p w:rsidR="008478DF" w:rsidRPr="00A64EC5" w:rsidRDefault="008478DF" w:rsidP="00A64EC5">
      <w:pPr>
        <w:jc w:val="both"/>
        <w:rPr>
          <w:sz w:val="24"/>
          <w:szCs w:val="24"/>
        </w:rPr>
      </w:pPr>
      <w:r w:rsidRPr="00A64EC5">
        <w:rPr>
          <w:b/>
          <w:sz w:val="24"/>
          <w:szCs w:val="24"/>
        </w:rPr>
        <w:t>Vice Chairman:</w:t>
      </w:r>
      <w:r w:rsidRPr="00A64EC5">
        <w:rPr>
          <w:sz w:val="24"/>
          <w:szCs w:val="24"/>
        </w:rPr>
        <w:t xml:space="preserve"> Mr David Keane was proposed by Ben Murphy and seconded by Tom Feerick.</w:t>
      </w:r>
    </w:p>
    <w:p w:rsidR="008478DF" w:rsidRPr="00A64EC5" w:rsidRDefault="008478DF" w:rsidP="00A64EC5">
      <w:pPr>
        <w:jc w:val="both"/>
        <w:rPr>
          <w:b/>
          <w:sz w:val="24"/>
          <w:szCs w:val="24"/>
        </w:rPr>
      </w:pPr>
      <w:r w:rsidRPr="00A64EC5">
        <w:rPr>
          <w:b/>
          <w:sz w:val="24"/>
          <w:szCs w:val="24"/>
        </w:rPr>
        <w:t>Secretary:</w:t>
      </w:r>
      <w:r w:rsidRPr="00A64EC5">
        <w:rPr>
          <w:sz w:val="24"/>
          <w:szCs w:val="24"/>
        </w:rPr>
        <w:t xml:space="preserve"> Mr Denis McCarthy was proposed by Ollie Wilkinson and seconded by Anthony Prendergast.</w:t>
      </w:r>
    </w:p>
    <w:p w:rsidR="008478DF" w:rsidRPr="00A64EC5" w:rsidRDefault="008478DF" w:rsidP="00A64EC5">
      <w:pPr>
        <w:jc w:val="both"/>
        <w:rPr>
          <w:sz w:val="24"/>
          <w:szCs w:val="24"/>
        </w:rPr>
      </w:pPr>
      <w:r w:rsidRPr="00A64EC5">
        <w:rPr>
          <w:b/>
          <w:sz w:val="24"/>
          <w:szCs w:val="24"/>
        </w:rPr>
        <w:t>Recording Secretary:</w:t>
      </w:r>
      <w:r w:rsidRPr="00A64EC5">
        <w:rPr>
          <w:sz w:val="24"/>
          <w:szCs w:val="24"/>
        </w:rPr>
        <w:t xml:space="preserve"> Mr Joe White was proposed by Orla Nicholson and seconded by John Flynn.</w:t>
      </w:r>
    </w:p>
    <w:p w:rsidR="008478DF" w:rsidRPr="00A64EC5" w:rsidRDefault="008478DF" w:rsidP="00A64EC5">
      <w:pPr>
        <w:jc w:val="both"/>
        <w:rPr>
          <w:sz w:val="24"/>
          <w:szCs w:val="24"/>
        </w:rPr>
      </w:pPr>
      <w:r w:rsidRPr="00A64EC5">
        <w:rPr>
          <w:b/>
          <w:sz w:val="24"/>
          <w:szCs w:val="24"/>
        </w:rPr>
        <w:t>Financial Controller:</w:t>
      </w:r>
      <w:r w:rsidRPr="00A64EC5">
        <w:rPr>
          <w:sz w:val="24"/>
          <w:szCs w:val="24"/>
        </w:rPr>
        <w:t xml:space="preserve"> Mr John McGrath was proposed by Tom Feerick and seconded by Maura Purcell.</w:t>
      </w:r>
    </w:p>
    <w:p w:rsidR="00437574" w:rsidRPr="00A64EC5" w:rsidRDefault="00437574" w:rsidP="00A64EC5">
      <w:pPr>
        <w:jc w:val="both"/>
        <w:rPr>
          <w:sz w:val="24"/>
          <w:szCs w:val="24"/>
        </w:rPr>
      </w:pPr>
      <w:r w:rsidRPr="00A64EC5">
        <w:rPr>
          <w:b/>
          <w:sz w:val="24"/>
          <w:szCs w:val="24"/>
        </w:rPr>
        <w:t>PRO:</w:t>
      </w:r>
      <w:r w:rsidRPr="00A64EC5">
        <w:rPr>
          <w:sz w:val="24"/>
          <w:szCs w:val="24"/>
        </w:rPr>
        <w:t xml:space="preserve"> Mr John McGrath was proposed by John Flynn and seconded by Maura Purcell.</w:t>
      </w:r>
    </w:p>
    <w:p w:rsidR="00437574" w:rsidRPr="00A64EC5" w:rsidRDefault="00437574" w:rsidP="00A64EC5">
      <w:pPr>
        <w:jc w:val="both"/>
        <w:rPr>
          <w:sz w:val="24"/>
          <w:szCs w:val="24"/>
        </w:rPr>
      </w:pPr>
      <w:r w:rsidRPr="00A64EC5">
        <w:rPr>
          <w:b/>
          <w:sz w:val="24"/>
          <w:szCs w:val="24"/>
        </w:rPr>
        <w:t>Finance Committee:</w:t>
      </w:r>
      <w:r w:rsidRPr="00A64EC5">
        <w:rPr>
          <w:sz w:val="24"/>
          <w:szCs w:val="24"/>
        </w:rPr>
        <w:t xml:space="preserve"> John McGrath, John Flynn, David Keane and Tom Feerick. Proposed by </w:t>
      </w:r>
      <w:r w:rsidR="00505666" w:rsidRPr="00A64EC5">
        <w:rPr>
          <w:sz w:val="24"/>
          <w:szCs w:val="24"/>
        </w:rPr>
        <w:t>Marian Looby and seconded by Denis McCarthy.</w:t>
      </w:r>
    </w:p>
    <w:p w:rsidR="00437574" w:rsidRPr="00A64EC5" w:rsidRDefault="00437574" w:rsidP="00A64EC5">
      <w:pPr>
        <w:jc w:val="both"/>
        <w:rPr>
          <w:sz w:val="24"/>
          <w:szCs w:val="24"/>
        </w:rPr>
      </w:pPr>
      <w:r w:rsidRPr="00A64EC5">
        <w:rPr>
          <w:b/>
          <w:sz w:val="24"/>
          <w:szCs w:val="24"/>
        </w:rPr>
        <w:t>Childcare Committee:</w:t>
      </w:r>
      <w:r w:rsidRPr="00A64EC5">
        <w:rPr>
          <w:sz w:val="24"/>
          <w:szCs w:val="24"/>
        </w:rPr>
        <w:t xml:space="preserve"> Orla Nicholson, Marian Looby, Grainne O’Connell and Maria Uniacke.</w:t>
      </w:r>
      <w:r w:rsidR="00505666" w:rsidRPr="00A64EC5">
        <w:rPr>
          <w:sz w:val="24"/>
          <w:szCs w:val="24"/>
        </w:rPr>
        <w:t xml:space="preserve"> Proposed by John Flynn and seconded by Maura Purcell.</w:t>
      </w:r>
    </w:p>
    <w:p w:rsidR="00437574" w:rsidRPr="00A64EC5" w:rsidRDefault="00437574" w:rsidP="00A64EC5">
      <w:pPr>
        <w:jc w:val="both"/>
        <w:rPr>
          <w:sz w:val="24"/>
          <w:szCs w:val="24"/>
        </w:rPr>
      </w:pPr>
      <w:r w:rsidRPr="00A64EC5">
        <w:rPr>
          <w:b/>
          <w:sz w:val="24"/>
          <w:szCs w:val="24"/>
        </w:rPr>
        <w:t>Hall and Gym Committee:</w:t>
      </w:r>
      <w:r w:rsidRPr="00A64EC5">
        <w:rPr>
          <w:sz w:val="24"/>
          <w:szCs w:val="24"/>
        </w:rPr>
        <w:t xml:space="preserve"> Anthony Prendergast, Maura Purcell, Joe White, John McGrath, Christina Johnston and Tracy Fraher.</w:t>
      </w:r>
      <w:r w:rsidR="00505666" w:rsidRPr="00A64EC5">
        <w:rPr>
          <w:sz w:val="24"/>
          <w:szCs w:val="24"/>
        </w:rPr>
        <w:t xml:space="preserve"> Proposed by Ollie Wilkinson and seconded by Marian Looby.</w:t>
      </w:r>
    </w:p>
    <w:p w:rsidR="00437574" w:rsidRPr="00A64EC5" w:rsidRDefault="00437574" w:rsidP="00A64EC5">
      <w:pPr>
        <w:jc w:val="both"/>
        <w:rPr>
          <w:sz w:val="24"/>
          <w:szCs w:val="24"/>
        </w:rPr>
      </w:pPr>
      <w:r w:rsidRPr="00A64EC5">
        <w:rPr>
          <w:b/>
          <w:sz w:val="24"/>
          <w:szCs w:val="24"/>
        </w:rPr>
        <w:t>Projects Committee:</w:t>
      </w:r>
      <w:r w:rsidRPr="00A64EC5">
        <w:rPr>
          <w:sz w:val="24"/>
          <w:szCs w:val="24"/>
        </w:rPr>
        <w:t xml:space="preserve"> Ben Murphy</w:t>
      </w:r>
      <w:r w:rsidR="00505666" w:rsidRPr="00A64EC5">
        <w:rPr>
          <w:sz w:val="24"/>
          <w:szCs w:val="24"/>
        </w:rPr>
        <w:t xml:space="preserve">, Marian Looby, </w:t>
      </w:r>
      <w:r w:rsidRPr="00A64EC5">
        <w:rPr>
          <w:sz w:val="24"/>
          <w:szCs w:val="24"/>
        </w:rPr>
        <w:t>David Keane, Ollie Wilkinson and Denis McCarthy.</w:t>
      </w:r>
      <w:r w:rsidR="00505666" w:rsidRPr="00A64EC5">
        <w:rPr>
          <w:sz w:val="24"/>
          <w:szCs w:val="24"/>
        </w:rPr>
        <w:t xml:space="preserve"> Proposed by Tom Feerick and seconded by Orla Nicholson.</w:t>
      </w:r>
    </w:p>
    <w:p w:rsidR="00505666" w:rsidRPr="00A64EC5" w:rsidRDefault="00505666" w:rsidP="00A64EC5">
      <w:pPr>
        <w:jc w:val="both"/>
        <w:rPr>
          <w:sz w:val="24"/>
          <w:szCs w:val="24"/>
        </w:rPr>
      </w:pPr>
      <w:r w:rsidRPr="00A64EC5">
        <w:rPr>
          <w:b/>
          <w:sz w:val="24"/>
          <w:szCs w:val="24"/>
        </w:rPr>
        <w:t>AOB</w:t>
      </w:r>
      <w:r w:rsidRPr="00A64EC5">
        <w:rPr>
          <w:sz w:val="24"/>
          <w:szCs w:val="24"/>
        </w:rPr>
        <w:t>: It was agreed that a letter of sympathy be sent to Tom Cavanagh on the death of his wife and that an offering be given to the local clergy for a mass.</w:t>
      </w:r>
    </w:p>
    <w:p w:rsidR="00505666" w:rsidRPr="00A64EC5" w:rsidRDefault="00505666" w:rsidP="00A64EC5">
      <w:pPr>
        <w:jc w:val="both"/>
        <w:rPr>
          <w:sz w:val="24"/>
          <w:szCs w:val="24"/>
        </w:rPr>
      </w:pPr>
      <w:r w:rsidRPr="00A64EC5">
        <w:rPr>
          <w:sz w:val="24"/>
          <w:szCs w:val="24"/>
        </w:rPr>
        <w:t>John McGrath complemented the Directors on the manner in which the termination of the contract of a former employee was handled.</w:t>
      </w:r>
    </w:p>
    <w:p w:rsidR="00505666" w:rsidRPr="00A64EC5" w:rsidRDefault="00505666" w:rsidP="00A64EC5">
      <w:pPr>
        <w:jc w:val="both"/>
        <w:rPr>
          <w:sz w:val="24"/>
          <w:szCs w:val="24"/>
        </w:rPr>
      </w:pPr>
      <w:r w:rsidRPr="00A64EC5">
        <w:rPr>
          <w:sz w:val="24"/>
          <w:szCs w:val="24"/>
        </w:rPr>
        <w:lastRenderedPageBreak/>
        <w:t xml:space="preserve">It was decided that all members would submit names of potential Company members to the Secretary which would be treated in confidence and </w:t>
      </w:r>
      <w:r w:rsidR="00FF2597" w:rsidRPr="00A64EC5">
        <w:rPr>
          <w:sz w:val="24"/>
          <w:szCs w:val="24"/>
        </w:rPr>
        <w:t xml:space="preserve">subsequent </w:t>
      </w:r>
      <w:r w:rsidRPr="00A64EC5">
        <w:rPr>
          <w:sz w:val="24"/>
          <w:szCs w:val="24"/>
        </w:rPr>
        <w:t xml:space="preserve">possible selection </w:t>
      </w:r>
      <w:r w:rsidR="00FF2597" w:rsidRPr="00A64EC5">
        <w:rPr>
          <w:sz w:val="24"/>
          <w:szCs w:val="24"/>
        </w:rPr>
        <w:t xml:space="preserve">be </w:t>
      </w:r>
      <w:r w:rsidRPr="00A64EC5">
        <w:rPr>
          <w:sz w:val="24"/>
          <w:szCs w:val="24"/>
        </w:rPr>
        <w:t>made by the Directors.</w:t>
      </w:r>
    </w:p>
    <w:p w:rsidR="00505666" w:rsidRPr="00A64EC5" w:rsidRDefault="00505666" w:rsidP="00A64EC5">
      <w:pPr>
        <w:jc w:val="both"/>
        <w:rPr>
          <w:sz w:val="24"/>
          <w:szCs w:val="24"/>
        </w:rPr>
      </w:pPr>
      <w:r w:rsidRPr="00A64EC5">
        <w:rPr>
          <w:sz w:val="24"/>
          <w:szCs w:val="24"/>
        </w:rPr>
        <w:t xml:space="preserve">Ollie Wilkinson spoke of the lack of employment in west Waterford and east Cork and that this would have a detrimental effect on rural communities. </w:t>
      </w:r>
      <w:r w:rsidR="00D37C42" w:rsidRPr="00A64EC5">
        <w:rPr>
          <w:sz w:val="24"/>
          <w:szCs w:val="24"/>
        </w:rPr>
        <w:t xml:space="preserve">He referenced the proposal to build 4000 dwellings in Glanmire which would entice many persons from rural locations. </w:t>
      </w:r>
      <w:r w:rsidRPr="00A64EC5">
        <w:rPr>
          <w:sz w:val="24"/>
          <w:szCs w:val="24"/>
        </w:rPr>
        <w:t xml:space="preserve">He requested that we look at ways of addressing this </w:t>
      </w:r>
      <w:r w:rsidR="00FF2597" w:rsidRPr="00A64EC5">
        <w:rPr>
          <w:sz w:val="24"/>
          <w:szCs w:val="24"/>
        </w:rPr>
        <w:t xml:space="preserve">rural decline </w:t>
      </w:r>
      <w:r w:rsidRPr="00A64EC5">
        <w:rPr>
          <w:sz w:val="24"/>
          <w:szCs w:val="24"/>
        </w:rPr>
        <w:t>situation.</w:t>
      </w:r>
    </w:p>
    <w:p w:rsidR="007B5ED3" w:rsidRPr="00A64EC5" w:rsidRDefault="007B5ED3" w:rsidP="00A64EC5">
      <w:pPr>
        <w:jc w:val="both"/>
        <w:rPr>
          <w:sz w:val="24"/>
          <w:szCs w:val="24"/>
        </w:rPr>
      </w:pPr>
      <w:r w:rsidRPr="00A64EC5">
        <w:rPr>
          <w:sz w:val="24"/>
          <w:szCs w:val="24"/>
        </w:rPr>
        <w:t>John McGrath advised of fire training being provided shortly</w:t>
      </w:r>
      <w:r w:rsidR="00A64EC5" w:rsidRPr="00A64EC5">
        <w:rPr>
          <w:sz w:val="24"/>
          <w:szCs w:val="24"/>
        </w:rPr>
        <w:t xml:space="preserve"> and asked that the C</w:t>
      </w:r>
      <w:r w:rsidRPr="00A64EC5">
        <w:rPr>
          <w:sz w:val="24"/>
          <w:szCs w:val="24"/>
        </w:rPr>
        <w:t>hildcare committee inform him of the childcare staff attending.</w:t>
      </w:r>
    </w:p>
    <w:p w:rsidR="007B5ED3" w:rsidRPr="00A64EC5" w:rsidRDefault="007B5ED3" w:rsidP="00A64EC5">
      <w:pPr>
        <w:jc w:val="both"/>
        <w:rPr>
          <w:sz w:val="24"/>
          <w:szCs w:val="24"/>
        </w:rPr>
      </w:pPr>
      <w:r w:rsidRPr="00A64EC5">
        <w:rPr>
          <w:sz w:val="24"/>
          <w:szCs w:val="24"/>
        </w:rPr>
        <w:t>John McGrath asked that members provide him with suitable photographs for inclusion in the Company notes in the local papers.</w:t>
      </w:r>
    </w:p>
    <w:p w:rsidR="00D37C42" w:rsidRPr="00A64EC5" w:rsidRDefault="00D37C42" w:rsidP="00A64EC5">
      <w:pPr>
        <w:jc w:val="both"/>
        <w:rPr>
          <w:sz w:val="24"/>
          <w:szCs w:val="24"/>
        </w:rPr>
      </w:pPr>
      <w:r w:rsidRPr="00A64EC5">
        <w:rPr>
          <w:sz w:val="24"/>
          <w:szCs w:val="24"/>
        </w:rPr>
        <w:t>The minutes of the Childcare Committee meeting held on 18</w:t>
      </w:r>
      <w:r w:rsidRPr="00A64EC5">
        <w:rPr>
          <w:sz w:val="24"/>
          <w:szCs w:val="24"/>
          <w:vertAlign w:val="superscript"/>
        </w:rPr>
        <w:t>th</w:t>
      </w:r>
      <w:r w:rsidRPr="00A64EC5">
        <w:rPr>
          <w:sz w:val="24"/>
          <w:szCs w:val="24"/>
        </w:rPr>
        <w:t xml:space="preserve"> July 2017 were provided to all members. These indicated 37 action items which are currently being addressed. The issue of some outstanding childcare fees was also discussed and a suggestion was put forward that children be refused admission if fees are unpaid for 2 weeks. This matter is </w:t>
      </w:r>
      <w:r w:rsidR="00A64EC5" w:rsidRPr="00A64EC5">
        <w:rPr>
          <w:sz w:val="24"/>
          <w:szCs w:val="24"/>
        </w:rPr>
        <w:t>to be discussed by the C</w:t>
      </w:r>
      <w:r w:rsidRPr="00A64EC5">
        <w:rPr>
          <w:sz w:val="24"/>
          <w:szCs w:val="24"/>
        </w:rPr>
        <w:t xml:space="preserve">hildcare committee at its next meeting and </w:t>
      </w:r>
      <w:r w:rsidR="00FF2597" w:rsidRPr="00A64EC5">
        <w:rPr>
          <w:sz w:val="24"/>
          <w:szCs w:val="24"/>
        </w:rPr>
        <w:t xml:space="preserve">the </w:t>
      </w:r>
      <w:r w:rsidRPr="00A64EC5">
        <w:rPr>
          <w:sz w:val="24"/>
          <w:szCs w:val="24"/>
        </w:rPr>
        <w:t>fees policy revised if necessary.</w:t>
      </w:r>
    </w:p>
    <w:p w:rsidR="00D37C42" w:rsidRDefault="00D37C42" w:rsidP="00A64EC5">
      <w:pPr>
        <w:jc w:val="both"/>
        <w:rPr>
          <w:sz w:val="24"/>
          <w:szCs w:val="24"/>
        </w:rPr>
      </w:pPr>
      <w:r w:rsidRPr="00A64EC5">
        <w:rPr>
          <w:sz w:val="24"/>
          <w:szCs w:val="24"/>
        </w:rPr>
        <w:t>The minutes of the Finance Committee meeting held on 8</w:t>
      </w:r>
      <w:r w:rsidRPr="00A64EC5">
        <w:rPr>
          <w:sz w:val="24"/>
          <w:szCs w:val="24"/>
          <w:vertAlign w:val="superscript"/>
        </w:rPr>
        <w:t>th</w:t>
      </w:r>
      <w:r w:rsidRPr="00A64EC5">
        <w:rPr>
          <w:sz w:val="24"/>
          <w:szCs w:val="24"/>
        </w:rPr>
        <w:t xml:space="preserve"> August and associated financial reports for the month of July were also provided to members.</w:t>
      </w:r>
      <w:r w:rsidR="00FF2597" w:rsidRPr="00A64EC5">
        <w:rPr>
          <w:sz w:val="24"/>
          <w:szCs w:val="24"/>
        </w:rPr>
        <w:t xml:space="preserve"> </w:t>
      </w:r>
      <w:r w:rsidR="00A64EC5" w:rsidRPr="00A64EC5">
        <w:rPr>
          <w:sz w:val="24"/>
          <w:szCs w:val="24"/>
        </w:rPr>
        <w:t xml:space="preserve"> It was noted that both income and expenditure were generally in line with the budget. </w:t>
      </w:r>
      <w:r w:rsidR="00FF2597" w:rsidRPr="00A64EC5">
        <w:rPr>
          <w:sz w:val="24"/>
          <w:szCs w:val="24"/>
        </w:rPr>
        <w:t xml:space="preserve">A discussion took place in relation to the </w:t>
      </w:r>
      <w:r w:rsidR="00A64EC5" w:rsidRPr="00A64EC5">
        <w:rPr>
          <w:sz w:val="24"/>
          <w:szCs w:val="24"/>
        </w:rPr>
        <w:t>Vat payments</w:t>
      </w:r>
      <w:r w:rsidR="00FF2597" w:rsidRPr="00A64EC5">
        <w:rPr>
          <w:sz w:val="24"/>
          <w:szCs w:val="24"/>
        </w:rPr>
        <w:t xml:space="preserve"> recording</w:t>
      </w:r>
      <w:r w:rsidR="00A64EC5" w:rsidRPr="00A64EC5">
        <w:rPr>
          <w:sz w:val="24"/>
          <w:szCs w:val="24"/>
        </w:rPr>
        <w:t xml:space="preserve"> and this is to be rectified by the Finance committee. An additional entry is to be included in the monthly reports to show PRSI payments.</w:t>
      </w:r>
    </w:p>
    <w:p w:rsidR="00A64EC5" w:rsidRDefault="00A64EC5" w:rsidP="00A64EC5">
      <w:pPr>
        <w:jc w:val="both"/>
        <w:rPr>
          <w:sz w:val="24"/>
          <w:szCs w:val="24"/>
        </w:rPr>
      </w:pPr>
      <w:r>
        <w:rPr>
          <w:sz w:val="24"/>
          <w:szCs w:val="24"/>
        </w:rPr>
        <w:t>Meeting concluded.</w:t>
      </w:r>
    </w:p>
    <w:p w:rsidR="00A64EC5" w:rsidRDefault="00A64EC5" w:rsidP="00A64EC5">
      <w:pPr>
        <w:jc w:val="both"/>
        <w:rPr>
          <w:sz w:val="24"/>
          <w:szCs w:val="24"/>
        </w:rPr>
      </w:pPr>
    </w:p>
    <w:p w:rsidR="00A64EC5" w:rsidRDefault="00A64EC5" w:rsidP="00A64EC5">
      <w:pPr>
        <w:jc w:val="both"/>
        <w:rPr>
          <w:b/>
          <w:sz w:val="24"/>
          <w:szCs w:val="24"/>
        </w:rPr>
      </w:pPr>
      <w:r w:rsidRPr="00A64EC5">
        <w:rPr>
          <w:b/>
          <w:sz w:val="24"/>
          <w:szCs w:val="24"/>
        </w:rPr>
        <w:t>Proposed:</w:t>
      </w:r>
    </w:p>
    <w:p w:rsidR="00DB0EAD" w:rsidRPr="00A64EC5" w:rsidRDefault="00DB0EAD" w:rsidP="00A64EC5">
      <w:pPr>
        <w:jc w:val="both"/>
        <w:rPr>
          <w:b/>
          <w:sz w:val="24"/>
          <w:szCs w:val="24"/>
        </w:rPr>
      </w:pPr>
    </w:p>
    <w:p w:rsidR="00A64EC5" w:rsidRPr="00A64EC5" w:rsidRDefault="00A64EC5" w:rsidP="00A64EC5">
      <w:pPr>
        <w:jc w:val="both"/>
        <w:rPr>
          <w:b/>
          <w:sz w:val="24"/>
          <w:szCs w:val="24"/>
        </w:rPr>
      </w:pPr>
      <w:r w:rsidRPr="00A64EC5">
        <w:rPr>
          <w:b/>
          <w:sz w:val="24"/>
          <w:szCs w:val="24"/>
        </w:rPr>
        <w:t>Seconded:</w:t>
      </w:r>
    </w:p>
    <w:p w:rsidR="00DB0EAD" w:rsidRPr="00A64EC5" w:rsidRDefault="00DB0EAD" w:rsidP="00A64EC5">
      <w:pPr>
        <w:jc w:val="both"/>
        <w:rPr>
          <w:b/>
          <w:sz w:val="24"/>
          <w:szCs w:val="24"/>
        </w:rPr>
      </w:pPr>
    </w:p>
    <w:p w:rsidR="00A64EC5" w:rsidRPr="00A64EC5" w:rsidRDefault="00A64EC5" w:rsidP="00A64EC5">
      <w:pPr>
        <w:jc w:val="both"/>
        <w:rPr>
          <w:b/>
          <w:sz w:val="24"/>
          <w:szCs w:val="24"/>
        </w:rPr>
      </w:pPr>
      <w:r w:rsidRPr="00A64EC5">
        <w:rPr>
          <w:b/>
          <w:sz w:val="24"/>
          <w:szCs w:val="24"/>
        </w:rPr>
        <w:t>Chairman:</w:t>
      </w:r>
    </w:p>
    <w:p w:rsidR="00DB0EAD" w:rsidRDefault="00DB0EAD" w:rsidP="00A64EC5">
      <w:pPr>
        <w:jc w:val="both"/>
        <w:rPr>
          <w:b/>
          <w:sz w:val="24"/>
          <w:szCs w:val="24"/>
        </w:rPr>
      </w:pPr>
    </w:p>
    <w:p w:rsidR="00A64EC5" w:rsidRPr="00A64EC5" w:rsidRDefault="00A64EC5" w:rsidP="00A64EC5">
      <w:pPr>
        <w:jc w:val="both"/>
        <w:rPr>
          <w:b/>
          <w:sz w:val="24"/>
          <w:szCs w:val="24"/>
        </w:rPr>
      </w:pPr>
      <w:r w:rsidRPr="00A64EC5">
        <w:rPr>
          <w:b/>
          <w:sz w:val="24"/>
          <w:szCs w:val="24"/>
        </w:rPr>
        <w:t>Date:</w:t>
      </w:r>
    </w:p>
    <w:p w:rsidR="00D37C42" w:rsidRPr="00A64EC5" w:rsidRDefault="00D37C42">
      <w:pPr>
        <w:rPr>
          <w:b/>
          <w:sz w:val="24"/>
          <w:szCs w:val="24"/>
        </w:rPr>
      </w:pPr>
    </w:p>
    <w:p w:rsidR="008478DF" w:rsidRPr="00A64EC5" w:rsidRDefault="008478DF">
      <w:pPr>
        <w:rPr>
          <w:b/>
          <w:sz w:val="24"/>
          <w:szCs w:val="24"/>
        </w:rPr>
      </w:pPr>
    </w:p>
    <w:p w:rsidR="001870E7" w:rsidRPr="00A64EC5" w:rsidRDefault="001870E7">
      <w:pPr>
        <w:rPr>
          <w:sz w:val="24"/>
          <w:szCs w:val="24"/>
        </w:rPr>
      </w:pPr>
    </w:p>
    <w:sectPr w:rsidR="001870E7" w:rsidRPr="00A64EC5" w:rsidSect="001A67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3BB"/>
    <w:rsid w:val="00007DA0"/>
    <w:rsid w:val="00010DE3"/>
    <w:rsid w:val="000302D0"/>
    <w:rsid w:val="00032354"/>
    <w:rsid w:val="00036424"/>
    <w:rsid w:val="000414A1"/>
    <w:rsid w:val="000414C2"/>
    <w:rsid w:val="00046A48"/>
    <w:rsid w:val="000508EF"/>
    <w:rsid w:val="000509F5"/>
    <w:rsid w:val="00055D5C"/>
    <w:rsid w:val="000611BB"/>
    <w:rsid w:val="00065C7F"/>
    <w:rsid w:val="0008130D"/>
    <w:rsid w:val="00081489"/>
    <w:rsid w:val="00093647"/>
    <w:rsid w:val="000978FD"/>
    <w:rsid w:val="000A190B"/>
    <w:rsid w:val="000A2F3E"/>
    <w:rsid w:val="000A5454"/>
    <w:rsid w:val="000A6E93"/>
    <w:rsid w:val="000B0425"/>
    <w:rsid w:val="000B1912"/>
    <w:rsid w:val="000B6E5E"/>
    <w:rsid w:val="000C1D68"/>
    <w:rsid w:val="000D27A9"/>
    <w:rsid w:val="000E3D4A"/>
    <w:rsid w:val="000F130E"/>
    <w:rsid w:val="000F28FD"/>
    <w:rsid w:val="000F3750"/>
    <w:rsid w:val="000F38C8"/>
    <w:rsid w:val="000F4363"/>
    <w:rsid w:val="000F5F0D"/>
    <w:rsid w:val="001077A4"/>
    <w:rsid w:val="00107A92"/>
    <w:rsid w:val="0011166F"/>
    <w:rsid w:val="00111B75"/>
    <w:rsid w:val="0011383E"/>
    <w:rsid w:val="00114659"/>
    <w:rsid w:val="00120C17"/>
    <w:rsid w:val="00121A2C"/>
    <w:rsid w:val="00121DFB"/>
    <w:rsid w:val="0012581A"/>
    <w:rsid w:val="00141636"/>
    <w:rsid w:val="00142C98"/>
    <w:rsid w:val="001466F6"/>
    <w:rsid w:val="00151CD8"/>
    <w:rsid w:val="00157259"/>
    <w:rsid w:val="001600E8"/>
    <w:rsid w:val="001637A6"/>
    <w:rsid w:val="00167FE7"/>
    <w:rsid w:val="00171C15"/>
    <w:rsid w:val="001726AD"/>
    <w:rsid w:val="001825C8"/>
    <w:rsid w:val="0018541E"/>
    <w:rsid w:val="0018587B"/>
    <w:rsid w:val="001870E7"/>
    <w:rsid w:val="001903E5"/>
    <w:rsid w:val="00192E9F"/>
    <w:rsid w:val="00193457"/>
    <w:rsid w:val="001A6763"/>
    <w:rsid w:val="001C4040"/>
    <w:rsid w:val="001C7578"/>
    <w:rsid w:val="001C78DE"/>
    <w:rsid w:val="001E11AC"/>
    <w:rsid w:val="001E3C6F"/>
    <w:rsid w:val="001E4900"/>
    <w:rsid w:val="001E51F6"/>
    <w:rsid w:val="001F093D"/>
    <w:rsid w:val="002017B8"/>
    <w:rsid w:val="00203688"/>
    <w:rsid w:val="002054AF"/>
    <w:rsid w:val="00205A59"/>
    <w:rsid w:val="00206206"/>
    <w:rsid w:val="00206E0D"/>
    <w:rsid w:val="00210023"/>
    <w:rsid w:val="00210981"/>
    <w:rsid w:val="0021186F"/>
    <w:rsid w:val="00227A62"/>
    <w:rsid w:val="00232312"/>
    <w:rsid w:val="00232782"/>
    <w:rsid w:val="002335CD"/>
    <w:rsid w:val="0023475F"/>
    <w:rsid w:val="00241A55"/>
    <w:rsid w:val="00261286"/>
    <w:rsid w:val="00261C76"/>
    <w:rsid w:val="0026458A"/>
    <w:rsid w:val="00264C0C"/>
    <w:rsid w:val="002650C6"/>
    <w:rsid w:val="0027062C"/>
    <w:rsid w:val="002754A1"/>
    <w:rsid w:val="0029290A"/>
    <w:rsid w:val="00293695"/>
    <w:rsid w:val="002A02CC"/>
    <w:rsid w:val="002A408B"/>
    <w:rsid w:val="002A61C3"/>
    <w:rsid w:val="002A63B4"/>
    <w:rsid w:val="002A7FB4"/>
    <w:rsid w:val="002B0081"/>
    <w:rsid w:val="002B1336"/>
    <w:rsid w:val="002B1DCA"/>
    <w:rsid w:val="002B6B71"/>
    <w:rsid w:val="002D65C7"/>
    <w:rsid w:val="002E5D71"/>
    <w:rsid w:val="002F1CB7"/>
    <w:rsid w:val="002F3028"/>
    <w:rsid w:val="002F5659"/>
    <w:rsid w:val="003045F8"/>
    <w:rsid w:val="0030589E"/>
    <w:rsid w:val="00307034"/>
    <w:rsid w:val="00310A5D"/>
    <w:rsid w:val="00310FDA"/>
    <w:rsid w:val="00311BC6"/>
    <w:rsid w:val="00312999"/>
    <w:rsid w:val="00313A52"/>
    <w:rsid w:val="00315F35"/>
    <w:rsid w:val="0032234D"/>
    <w:rsid w:val="00324103"/>
    <w:rsid w:val="00325D0B"/>
    <w:rsid w:val="003404F9"/>
    <w:rsid w:val="00344D1F"/>
    <w:rsid w:val="0034524C"/>
    <w:rsid w:val="003523CB"/>
    <w:rsid w:val="003532EE"/>
    <w:rsid w:val="0035768F"/>
    <w:rsid w:val="00362587"/>
    <w:rsid w:val="003666C0"/>
    <w:rsid w:val="003708EE"/>
    <w:rsid w:val="00373545"/>
    <w:rsid w:val="00377077"/>
    <w:rsid w:val="00383894"/>
    <w:rsid w:val="00384FC0"/>
    <w:rsid w:val="00385098"/>
    <w:rsid w:val="00387785"/>
    <w:rsid w:val="00387D90"/>
    <w:rsid w:val="00396C21"/>
    <w:rsid w:val="003A0F34"/>
    <w:rsid w:val="003A2A4A"/>
    <w:rsid w:val="003A4AAC"/>
    <w:rsid w:val="003A63D2"/>
    <w:rsid w:val="003B1DE3"/>
    <w:rsid w:val="003B25FC"/>
    <w:rsid w:val="003B2BA7"/>
    <w:rsid w:val="003B5C92"/>
    <w:rsid w:val="003C0F53"/>
    <w:rsid w:val="003C1564"/>
    <w:rsid w:val="003C5681"/>
    <w:rsid w:val="003C655F"/>
    <w:rsid w:val="003D134F"/>
    <w:rsid w:val="003D1CF9"/>
    <w:rsid w:val="003D614C"/>
    <w:rsid w:val="003D6D62"/>
    <w:rsid w:val="003E07C1"/>
    <w:rsid w:val="003E134B"/>
    <w:rsid w:val="003F03B7"/>
    <w:rsid w:val="003F28A7"/>
    <w:rsid w:val="003F47C4"/>
    <w:rsid w:val="003F594E"/>
    <w:rsid w:val="003F7D0E"/>
    <w:rsid w:val="0040056F"/>
    <w:rsid w:val="00404B31"/>
    <w:rsid w:val="004058E7"/>
    <w:rsid w:val="00421CF3"/>
    <w:rsid w:val="00425191"/>
    <w:rsid w:val="00427AA2"/>
    <w:rsid w:val="00430F74"/>
    <w:rsid w:val="0043111B"/>
    <w:rsid w:val="00434D71"/>
    <w:rsid w:val="0043649C"/>
    <w:rsid w:val="00437574"/>
    <w:rsid w:val="00442285"/>
    <w:rsid w:val="00444885"/>
    <w:rsid w:val="004477B7"/>
    <w:rsid w:val="00451650"/>
    <w:rsid w:val="00452A6A"/>
    <w:rsid w:val="00455D00"/>
    <w:rsid w:val="00457011"/>
    <w:rsid w:val="0046408B"/>
    <w:rsid w:val="00471A07"/>
    <w:rsid w:val="00472850"/>
    <w:rsid w:val="00475F02"/>
    <w:rsid w:val="00476C12"/>
    <w:rsid w:val="00480637"/>
    <w:rsid w:val="00494585"/>
    <w:rsid w:val="00497018"/>
    <w:rsid w:val="004A2160"/>
    <w:rsid w:val="004A74FB"/>
    <w:rsid w:val="004A79BA"/>
    <w:rsid w:val="004B6F44"/>
    <w:rsid w:val="004C0346"/>
    <w:rsid w:val="004C11E3"/>
    <w:rsid w:val="004C128D"/>
    <w:rsid w:val="004C13AB"/>
    <w:rsid w:val="004C23CF"/>
    <w:rsid w:val="004C47E6"/>
    <w:rsid w:val="004C5B56"/>
    <w:rsid w:val="004D57CF"/>
    <w:rsid w:val="004E0900"/>
    <w:rsid w:val="004E18AD"/>
    <w:rsid w:val="004E2519"/>
    <w:rsid w:val="004E4F3C"/>
    <w:rsid w:val="004E51B2"/>
    <w:rsid w:val="004E5A41"/>
    <w:rsid w:val="004E7B00"/>
    <w:rsid w:val="004F09A5"/>
    <w:rsid w:val="004F4B92"/>
    <w:rsid w:val="004F5113"/>
    <w:rsid w:val="00501838"/>
    <w:rsid w:val="00503334"/>
    <w:rsid w:val="00505666"/>
    <w:rsid w:val="005056C9"/>
    <w:rsid w:val="00511840"/>
    <w:rsid w:val="00516C93"/>
    <w:rsid w:val="005174BE"/>
    <w:rsid w:val="00525006"/>
    <w:rsid w:val="00527E81"/>
    <w:rsid w:val="0053066F"/>
    <w:rsid w:val="00530C42"/>
    <w:rsid w:val="00542A80"/>
    <w:rsid w:val="00545270"/>
    <w:rsid w:val="00546523"/>
    <w:rsid w:val="00546998"/>
    <w:rsid w:val="00550CA6"/>
    <w:rsid w:val="005525DE"/>
    <w:rsid w:val="0055426E"/>
    <w:rsid w:val="00560F9B"/>
    <w:rsid w:val="00563F83"/>
    <w:rsid w:val="00564375"/>
    <w:rsid w:val="005673FD"/>
    <w:rsid w:val="00567BB3"/>
    <w:rsid w:val="00571500"/>
    <w:rsid w:val="0057724B"/>
    <w:rsid w:val="00577421"/>
    <w:rsid w:val="00581D47"/>
    <w:rsid w:val="0058633D"/>
    <w:rsid w:val="0059167F"/>
    <w:rsid w:val="00593AB7"/>
    <w:rsid w:val="005A2006"/>
    <w:rsid w:val="005A4116"/>
    <w:rsid w:val="005A460F"/>
    <w:rsid w:val="005B2629"/>
    <w:rsid w:val="005C4405"/>
    <w:rsid w:val="005C727A"/>
    <w:rsid w:val="005D1592"/>
    <w:rsid w:val="005D1978"/>
    <w:rsid w:val="005D5235"/>
    <w:rsid w:val="005E328F"/>
    <w:rsid w:val="005E3982"/>
    <w:rsid w:val="005E7747"/>
    <w:rsid w:val="005E7EA9"/>
    <w:rsid w:val="005F1B6C"/>
    <w:rsid w:val="005F3346"/>
    <w:rsid w:val="0060048C"/>
    <w:rsid w:val="00601993"/>
    <w:rsid w:val="00610DBB"/>
    <w:rsid w:val="00613C46"/>
    <w:rsid w:val="00614DEE"/>
    <w:rsid w:val="006152D0"/>
    <w:rsid w:val="00616757"/>
    <w:rsid w:val="006217CC"/>
    <w:rsid w:val="006217F1"/>
    <w:rsid w:val="0062197C"/>
    <w:rsid w:val="006416EE"/>
    <w:rsid w:val="006434E9"/>
    <w:rsid w:val="00647F18"/>
    <w:rsid w:val="00652E30"/>
    <w:rsid w:val="006543F6"/>
    <w:rsid w:val="00660BE9"/>
    <w:rsid w:val="0067116C"/>
    <w:rsid w:val="00684420"/>
    <w:rsid w:val="00697415"/>
    <w:rsid w:val="006A143E"/>
    <w:rsid w:val="006A2B04"/>
    <w:rsid w:val="006A553B"/>
    <w:rsid w:val="006B1E16"/>
    <w:rsid w:val="006B2A24"/>
    <w:rsid w:val="006B2DD8"/>
    <w:rsid w:val="006C300C"/>
    <w:rsid w:val="006C3B92"/>
    <w:rsid w:val="006D3038"/>
    <w:rsid w:val="006D51C5"/>
    <w:rsid w:val="006D685C"/>
    <w:rsid w:val="006D7D4F"/>
    <w:rsid w:val="006E5930"/>
    <w:rsid w:val="006E76E8"/>
    <w:rsid w:val="006E7D22"/>
    <w:rsid w:val="006F3D02"/>
    <w:rsid w:val="006F5821"/>
    <w:rsid w:val="006F5CE9"/>
    <w:rsid w:val="006F6031"/>
    <w:rsid w:val="00700EAB"/>
    <w:rsid w:val="007044C1"/>
    <w:rsid w:val="007054D0"/>
    <w:rsid w:val="007067A2"/>
    <w:rsid w:val="007100CB"/>
    <w:rsid w:val="00710ABF"/>
    <w:rsid w:val="0071272C"/>
    <w:rsid w:val="00715624"/>
    <w:rsid w:val="00716D2D"/>
    <w:rsid w:val="00716EE0"/>
    <w:rsid w:val="0071705B"/>
    <w:rsid w:val="00717906"/>
    <w:rsid w:val="007238A9"/>
    <w:rsid w:val="00727613"/>
    <w:rsid w:val="007330EF"/>
    <w:rsid w:val="00733EA2"/>
    <w:rsid w:val="00736645"/>
    <w:rsid w:val="00743363"/>
    <w:rsid w:val="00744C72"/>
    <w:rsid w:val="0075719A"/>
    <w:rsid w:val="00762303"/>
    <w:rsid w:val="00763DEA"/>
    <w:rsid w:val="0076573F"/>
    <w:rsid w:val="00772244"/>
    <w:rsid w:val="00777D60"/>
    <w:rsid w:val="007928EB"/>
    <w:rsid w:val="00793164"/>
    <w:rsid w:val="007942C6"/>
    <w:rsid w:val="00797E28"/>
    <w:rsid w:val="00797E92"/>
    <w:rsid w:val="007B5ED3"/>
    <w:rsid w:val="007C2012"/>
    <w:rsid w:val="007C49EB"/>
    <w:rsid w:val="007D78EE"/>
    <w:rsid w:val="007E21EC"/>
    <w:rsid w:val="007E2A7F"/>
    <w:rsid w:val="007E4129"/>
    <w:rsid w:val="007E640A"/>
    <w:rsid w:val="007F1E21"/>
    <w:rsid w:val="007F211C"/>
    <w:rsid w:val="007F4082"/>
    <w:rsid w:val="007F4613"/>
    <w:rsid w:val="007F4711"/>
    <w:rsid w:val="00803903"/>
    <w:rsid w:val="0081110F"/>
    <w:rsid w:val="008121BF"/>
    <w:rsid w:val="00812350"/>
    <w:rsid w:val="00814845"/>
    <w:rsid w:val="00817404"/>
    <w:rsid w:val="00817584"/>
    <w:rsid w:val="008201F1"/>
    <w:rsid w:val="00821666"/>
    <w:rsid w:val="008225AB"/>
    <w:rsid w:val="008233B8"/>
    <w:rsid w:val="008237B0"/>
    <w:rsid w:val="00827481"/>
    <w:rsid w:val="00833724"/>
    <w:rsid w:val="00837F20"/>
    <w:rsid w:val="00840747"/>
    <w:rsid w:val="00840E69"/>
    <w:rsid w:val="008478DF"/>
    <w:rsid w:val="00851EA8"/>
    <w:rsid w:val="00852579"/>
    <w:rsid w:val="00853B74"/>
    <w:rsid w:val="00860AD5"/>
    <w:rsid w:val="00864E40"/>
    <w:rsid w:val="00865B3C"/>
    <w:rsid w:val="008713D0"/>
    <w:rsid w:val="0087228C"/>
    <w:rsid w:val="00881932"/>
    <w:rsid w:val="00881E24"/>
    <w:rsid w:val="00886F99"/>
    <w:rsid w:val="00887395"/>
    <w:rsid w:val="00887A0E"/>
    <w:rsid w:val="00890BE4"/>
    <w:rsid w:val="008C00FC"/>
    <w:rsid w:val="008C2FEA"/>
    <w:rsid w:val="008C4427"/>
    <w:rsid w:val="008C5522"/>
    <w:rsid w:val="008C67CE"/>
    <w:rsid w:val="008D0FB3"/>
    <w:rsid w:val="008D1AD9"/>
    <w:rsid w:val="008D4C79"/>
    <w:rsid w:val="008D5494"/>
    <w:rsid w:val="008D7CA3"/>
    <w:rsid w:val="008E44D9"/>
    <w:rsid w:val="008E4CF1"/>
    <w:rsid w:val="008E77CB"/>
    <w:rsid w:val="008E7CFD"/>
    <w:rsid w:val="008F1B06"/>
    <w:rsid w:val="008F553D"/>
    <w:rsid w:val="00901671"/>
    <w:rsid w:val="0090249E"/>
    <w:rsid w:val="009043CE"/>
    <w:rsid w:val="009152F8"/>
    <w:rsid w:val="00921ACF"/>
    <w:rsid w:val="0092618F"/>
    <w:rsid w:val="00926C4D"/>
    <w:rsid w:val="00930B9C"/>
    <w:rsid w:val="0093474B"/>
    <w:rsid w:val="009411E6"/>
    <w:rsid w:val="009543A2"/>
    <w:rsid w:val="009630BE"/>
    <w:rsid w:val="009669E6"/>
    <w:rsid w:val="00966AEB"/>
    <w:rsid w:val="009733C8"/>
    <w:rsid w:val="009758B2"/>
    <w:rsid w:val="00975D86"/>
    <w:rsid w:val="0098381E"/>
    <w:rsid w:val="009853E1"/>
    <w:rsid w:val="00987287"/>
    <w:rsid w:val="009A1D7C"/>
    <w:rsid w:val="009A3456"/>
    <w:rsid w:val="009B2E72"/>
    <w:rsid w:val="009B3795"/>
    <w:rsid w:val="009B3F0C"/>
    <w:rsid w:val="009B770B"/>
    <w:rsid w:val="009B7CFF"/>
    <w:rsid w:val="009C0FC7"/>
    <w:rsid w:val="009C436B"/>
    <w:rsid w:val="009D1550"/>
    <w:rsid w:val="009D21E1"/>
    <w:rsid w:val="009D2814"/>
    <w:rsid w:val="009D4F52"/>
    <w:rsid w:val="009F1651"/>
    <w:rsid w:val="009F23F8"/>
    <w:rsid w:val="009F5520"/>
    <w:rsid w:val="009F70F9"/>
    <w:rsid w:val="009F7235"/>
    <w:rsid w:val="00A11807"/>
    <w:rsid w:val="00A24C65"/>
    <w:rsid w:val="00A25EDE"/>
    <w:rsid w:val="00A26F72"/>
    <w:rsid w:val="00A31A54"/>
    <w:rsid w:val="00A35B31"/>
    <w:rsid w:val="00A450C0"/>
    <w:rsid w:val="00A45A8F"/>
    <w:rsid w:val="00A468EA"/>
    <w:rsid w:val="00A5049D"/>
    <w:rsid w:val="00A64EC5"/>
    <w:rsid w:val="00A67DB2"/>
    <w:rsid w:val="00A67E82"/>
    <w:rsid w:val="00A7032E"/>
    <w:rsid w:val="00A713E9"/>
    <w:rsid w:val="00A724CE"/>
    <w:rsid w:val="00A726CE"/>
    <w:rsid w:val="00A72B5D"/>
    <w:rsid w:val="00A73EF0"/>
    <w:rsid w:val="00A77238"/>
    <w:rsid w:val="00A85468"/>
    <w:rsid w:val="00A8729B"/>
    <w:rsid w:val="00A87D5B"/>
    <w:rsid w:val="00A96EC7"/>
    <w:rsid w:val="00AA199F"/>
    <w:rsid w:val="00AA2E1A"/>
    <w:rsid w:val="00AB3E43"/>
    <w:rsid w:val="00AB4CFE"/>
    <w:rsid w:val="00AB6736"/>
    <w:rsid w:val="00AC3081"/>
    <w:rsid w:val="00AC68BD"/>
    <w:rsid w:val="00AC71DA"/>
    <w:rsid w:val="00AD00A4"/>
    <w:rsid w:val="00AD2D64"/>
    <w:rsid w:val="00AD3B51"/>
    <w:rsid w:val="00AD4A19"/>
    <w:rsid w:val="00AE4310"/>
    <w:rsid w:val="00AE449B"/>
    <w:rsid w:val="00AE57A3"/>
    <w:rsid w:val="00AE75C7"/>
    <w:rsid w:val="00AF0DB2"/>
    <w:rsid w:val="00B00996"/>
    <w:rsid w:val="00B00BE9"/>
    <w:rsid w:val="00B05E22"/>
    <w:rsid w:val="00B07164"/>
    <w:rsid w:val="00B1380A"/>
    <w:rsid w:val="00B2131B"/>
    <w:rsid w:val="00B22647"/>
    <w:rsid w:val="00B24746"/>
    <w:rsid w:val="00B24D0A"/>
    <w:rsid w:val="00B264DC"/>
    <w:rsid w:val="00B30C3E"/>
    <w:rsid w:val="00B315E3"/>
    <w:rsid w:val="00B32ED7"/>
    <w:rsid w:val="00B35037"/>
    <w:rsid w:val="00B37F1B"/>
    <w:rsid w:val="00B42D2A"/>
    <w:rsid w:val="00B4300D"/>
    <w:rsid w:val="00B436FA"/>
    <w:rsid w:val="00B5225D"/>
    <w:rsid w:val="00B528FF"/>
    <w:rsid w:val="00B52B2C"/>
    <w:rsid w:val="00B569E0"/>
    <w:rsid w:val="00B61A02"/>
    <w:rsid w:val="00B62380"/>
    <w:rsid w:val="00B62E2C"/>
    <w:rsid w:val="00B6571E"/>
    <w:rsid w:val="00B65A69"/>
    <w:rsid w:val="00B6704B"/>
    <w:rsid w:val="00B6768B"/>
    <w:rsid w:val="00B67BAD"/>
    <w:rsid w:val="00B72DF2"/>
    <w:rsid w:val="00B72FA5"/>
    <w:rsid w:val="00B73518"/>
    <w:rsid w:val="00B747C3"/>
    <w:rsid w:val="00B74BF3"/>
    <w:rsid w:val="00B81E09"/>
    <w:rsid w:val="00B81F72"/>
    <w:rsid w:val="00B824EA"/>
    <w:rsid w:val="00B83D0B"/>
    <w:rsid w:val="00B8559A"/>
    <w:rsid w:val="00B9155B"/>
    <w:rsid w:val="00B91FFF"/>
    <w:rsid w:val="00B932A9"/>
    <w:rsid w:val="00B97011"/>
    <w:rsid w:val="00BA0973"/>
    <w:rsid w:val="00BA276F"/>
    <w:rsid w:val="00BA3D79"/>
    <w:rsid w:val="00BA6761"/>
    <w:rsid w:val="00BA761A"/>
    <w:rsid w:val="00BB2A9D"/>
    <w:rsid w:val="00BB6410"/>
    <w:rsid w:val="00BC17FF"/>
    <w:rsid w:val="00BC4994"/>
    <w:rsid w:val="00BD0114"/>
    <w:rsid w:val="00BD413F"/>
    <w:rsid w:val="00BE233C"/>
    <w:rsid w:val="00BE513B"/>
    <w:rsid w:val="00BF2B71"/>
    <w:rsid w:val="00BF3A57"/>
    <w:rsid w:val="00C041D7"/>
    <w:rsid w:val="00C1727E"/>
    <w:rsid w:val="00C22684"/>
    <w:rsid w:val="00C239B1"/>
    <w:rsid w:val="00C31A4B"/>
    <w:rsid w:val="00C42336"/>
    <w:rsid w:val="00C43498"/>
    <w:rsid w:val="00C4445C"/>
    <w:rsid w:val="00C513C6"/>
    <w:rsid w:val="00C5495E"/>
    <w:rsid w:val="00C740EA"/>
    <w:rsid w:val="00C833C0"/>
    <w:rsid w:val="00C8410E"/>
    <w:rsid w:val="00C85B5A"/>
    <w:rsid w:val="00C87697"/>
    <w:rsid w:val="00C92A39"/>
    <w:rsid w:val="00C967DC"/>
    <w:rsid w:val="00C97CE8"/>
    <w:rsid w:val="00C97DBD"/>
    <w:rsid w:val="00CA52F9"/>
    <w:rsid w:val="00CA5652"/>
    <w:rsid w:val="00CA5A8B"/>
    <w:rsid w:val="00CB379A"/>
    <w:rsid w:val="00CC1CE4"/>
    <w:rsid w:val="00CC26A0"/>
    <w:rsid w:val="00CC36B2"/>
    <w:rsid w:val="00CC5F1B"/>
    <w:rsid w:val="00CC71EF"/>
    <w:rsid w:val="00CE0440"/>
    <w:rsid w:val="00CE5B1A"/>
    <w:rsid w:val="00CE79C6"/>
    <w:rsid w:val="00CF1AB6"/>
    <w:rsid w:val="00CF294D"/>
    <w:rsid w:val="00CF367F"/>
    <w:rsid w:val="00CF5465"/>
    <w:rsid w:val="00CF64E1"/>
    <w:rsid w:val="00CF7856"/>
    <w:rsid w:val="00D03207"/>
    <w:rsid w:val="00D11396"/>
    <w:rsid w:val="00D147A6"/>
    <w:rsid w:val="00D16BEA"/>
    <w:rsid w:val="00D27496"/>
    <w:rsid w:val="00D37C42"/>
    <w:rsid w:val="00D56B97"/>
    <w:rsid w:val="00D6332F"/>
    <w:rsid w:val="00D63752"/>
    <w:rsid w:val="00D72134"/>
    <w:rsid w:val="00D731E6"/>
    <w:rsid w:val="00D76B3D"/>
    <w:rsid w:val="00D85912"/>
    <w:rsid w:val="00D9005B"/>
    <w:rsid w:val="00D92E3B"/>
    <w:rsid w:val="00D92FF1"/>
    <w:rsid w:val="00D95219"/>
    <w:rsid w:val="00D955A1"/>
    <w:rsid w:val="00DA0DDD"/>
    <w:rsid w:val="00DA483C"/>
    <w:rsid w:val="00DB0EAD"/>
    <w:rsid w:val="00DB48FB"/>
    <w:rsid w:val="00DB4FE2"/>
    <w:rsid w:val="00DC158F"/>
    <w:rsid w:val="00DC2E60"/>
    <w:rsid w:val="00DC745C"/>
    <w:rsid w:val="00DC7E18"/>
    <w:rsid w:val="00DD0A65"/>
    <w:rsid w:val="00DD31BC"/>
    <w:rsid w:val="00DD3431"/>
    <w:rsid w:val="00DD3722"/>
    <w:rsid w:val="00DD475F"/>
    <w:rsid w:val="00DD7505"/>
    <w:rsid w:val="00DE51EB"/>
    <w:rsid w:val="00DE76D1"/>
    <w:rsid w:val="00DF0448"/>
    <w:rsid w:val="00DF0804"/>
    <w:rsid w:val="00DF0A28"/>
    <w:rsid w:val="00DF3856"/>
    <w:rsid w:val="00DF6854"/>
    <w:rsid w:val="00E01177"/>
    <w:rsid w:val="00E03280"/>
    <w:rsid w:val="00E040EB"/>
    <w:rsid w:val="00E04822"/>
    <w:rsid w:val="00E17F06"/>
    <w:rsid w:val="00E215E6"/>
    <w:rsid w:val="00E22EA8"/>
    <w:rsid w:val="00E27481"/>
    <w:rsid w:val="00E27872"/>
    <w:rsid w:val="00E30E6B"/>
    <w:rsid w:val="00E322A9"/>
    <w:rsid w:val="00E37B44"/>
    <w:rsid w:val="00E44DC2"/>
    <w:rsid w:val="00E62ED5"/>
    <w:rsid w:val="00E657B3"/>
    <w:rsid w:val="00E72ED6"/>
    <w:rsid w:val="00E73656"/>
    <w:rsid w:val="00E75309"/>
    <w:rsid w:val="00E9010B"/>
    <w:rsid w:val="00E919ED"/>
    <w:rsid w:val="00E92838"/>
    <w:rsid w:val="00E96AF3"/>
    <w:rsid w:val="00E970E0"/>
    <w:rsid w:val="00EA3813"/>
    <w:rsid w:val="00EA4AA5"/>
    <w:rsid w:val="00EA5ABC"/>
    <w:rsid w:val="00EA6D57"/>
    <w:rsid w:val="00EB30AF"/>
    <w:rsid w:val="00EB7D43"/>
    <w:rsid w:val="00EC1D92"/>
    <w:rsid w:val="00EC2312"/>
    <w:rsid w:val="00EC4727"/>
    <w:rsid w:val="00ED2A6E"/>
    <w:rsid w:val="00ED40DB"/>
    <w:rsid w:val="00ED6D57"/>
    <w:rsid w:val="00ED73D1"/>
    <w:rsid w:val="00EE59FD"/>
    <w:rsid w:val="00EF207F"/>
    <w:rsid w:val="00EF7431"/>
    <w:rsid w:val="00F16EC5"/>
    <w:rsid w:val="00F17465"/>
    <w:rsid w:val="00F3025A"/>
    <w:rsid w:val="00F3453D"/>
    <w:rsid w:val="00F36583"/>
    <w:rsid w:val="00F36F11"/>
    <w:rsid w:val="00F373BB"/>
    <w:rsid w:val="00F417FB"/>
    <w:rsid w:val="00F4230A"/>
    <w:rsid w:val="00F45975"/>
    <w:rsid w:val="00F475D3"/>
    <w:rsid w:val="00F53CD4"/>
    <w:rsid w:val="00F56040"/>
    <w:rsid w:val="00F57EEC"/>
    <w:rsid w:val="00F63838"/>
    <w:rsid w:val="00F67866"/>
    <w:rsid w:val="00F8497D"/>
    <w:rsid w:val="00F86061"/>
    <w:rsid w:val="00F8701C"/>
    <w:rsid w:val="00F90F2A"/>
    <w:rsid w:val="00F93846"/>
    <w:rsid w:val="00F9531F"/>
    <w:rsid w:val="00F95436"/>
    <w:rsid w:val="00F965B0"/>
    <w:rsid w:val="00F96714"/>
    <w:rsid w:val="00FA1E5B"/>
    <w:rsid w:val="00FA21D9"/>
    <w:rsid w:val="00FB08AA"/>
    <w:rsid w:val="00FB1944"/>
    <w:rsid w:val="00FB25BB"/>
    <w:rsid w:val="00FB43EE"/>
    <w:rsid w:val="00FC7C05"/>
    <w:rsid w:val="00FD6259"/>
    <w:rsid w:val="00FE60DC"/>
    <w:rsid w:val="00FF2597"/>
    <w:rsid w:val="00FF4BD6"/>
    <w:rsid w:val="00FF64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7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mcCarthy</dc:creator>
  <cp:lastModifiedBy>Denis mcCarthy</cp:lastModifiedBy>
  <cp:revision>7</cp:revision>
  <dcterms:created xsi:type="dcterms:W3CDTF">2017-08-11T10:39:00Z</dcterms:created>
  <dcterms:modified xsi:type="dcterms:W3CDTF">2018-06-25T16:57:00Z</dcterms:modified>
</cp:coreProperties>
</file>